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ind w:left="36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0"/>
          <w:u w:val="single"/>
          <w:rtl w:val="0"/>
        </w:rPr>
        <w:t xml:space="preserve">English II Schedule (with dates)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0.0" w:type="dxa"/>
        <w:jc w:val="left"/>
        <w:tblLayout w:type="fixed"/>
        <w:tblLook w:val="0600"/>
      </w:tblPr>
      <w:tblGrid>
        <w:gridCol w:w="1860"/>
        <w:gridCol w:w="1920"/>
        <w:gridCol w:w="1770"/>
        <w:gridCol w:w="1545"/>
        <w:gridCol w:w="1755"/>
        <w:tblGridChange w:id="0">
          <w:tblGrid>
            <w:gridCol w:w="1860"/>
            <w:gridCol w:w="1920"/>
            <w:gridCol w:w="1770"/>
            <w:gridCol w:w="1545"/>
            <w:gridCol w:w="1755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08/18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08/19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08/22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MLA formatting review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MLA formatting review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Appropriate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Subheadings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Practice together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 practice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Finish previous lessons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  <w:br w:type="textWrapping"/>
              <w:br w:type="textWrapping"/>
              <w:t xml:space="preserve">Quotes, paraphrases, &amp; summaries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Examples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08/26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08/29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Academic honesty</w:t>
              <w:br w:type="textWrapping"/>
              <w:t xml:space="preserve">What is common knowledge?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Academic honesty examples &amp; practice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How to integrate sources into paper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Practice (Q, P, S &amp; integrate)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 Quiz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 Career quiz &amp; topic ideas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 –MLA format first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#1: [x] quotes from source to put in paper – separate into subheadings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09/08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10)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Use student examples of quotes to show how to introduce &amp; explain – then students practice together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#2: [x] paraphrases from source to put in paper – separate into subheadings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 Quiz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13)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Together: use student examples of quotes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paraphrases &amp; how to cite and introduce – then students practice together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09/16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#3: students are on own to find final source &amp; utilize [x] quotes OR paraphrases in paper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16)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Writing Introduction &amp; Conclusion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 practice with own papers &amp; write them out on notebook paper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 Quiz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Type introduction &amp; conclusion – find hook!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Draft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09/23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Draft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Peer editing  &amp; plagiarism check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Peer editing  &amp; plagiarism check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Vocab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Students edit/revise papers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Students edit/revise papers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PAPERS DUE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at end of hour</w:t>
            </w:r>
          </w:p>
        </w:tc>
      </w:tr>
    </w:tbl>
    <w:p w:rsidP="00000000" w:rsidRPr="00000000" w:rsidR="00000000" w:rsidDel="00000000" w:rsidRDefault="00000000">
      <w:pPr>
        <w:spacing w:lineRule="auto" w:line="480"/>
        <w:ind w:left="36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0"/>
          <w:u w:val="single"/>
          <w:rtl w:val="0"/>
        </w:rPr>
        <w:t xml:space="preserve">Honors English II Schedule (with dates)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8850.0" w:type="dxa"/>
        <w:jc w:val="left"/>
        <w:tblLayout w:type="fixed"/>
        <w:tblLook w:val="0600"/>
      </w:tblPr>
      <w:tblGrid>
        <w:gridCol w:w="1860"/>
        <w:gridCol w:w="1920"/>
        <w:gridCol w:w="1770"/>
        <w:gridCol w:w="1545"/>
        <w:gridCol w:w="1755"/>
        <w:tblGridChange w:id="0">
          <w:tblGrid>
            <w:gridCol w:w="1860"/>
            <w:gridCol w:w="1920"/>
            <w:gridCol w:w="1770"/>
            <w:gridCol w:w="1545"/>
            <w:gridCol w:w="1755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08/18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08/19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08/21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08/25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MLA formatting review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Discuss Reflection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MLA formatting review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Appropriate sources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Subheadings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Practice together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Citing sources practice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Finish previous lessons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  <w:br w:type="textWrapping"/>
              <w:br w:type="textWrapping"/>
              <w:t xml:space="preserve">Quotes, paraphrases, &amp; summaries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Examples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08/26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08/28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09/02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09/03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Academic honesty</w:t>
              <w:br w:type="textWrapping"/>
              <w:t xml:space="preserve">What is common knowledge?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Academic honesty examples &amp; practice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How to integrate sources into paper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Practice (Q, P, S &amp; integrate)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 Career quiz &amp; topic ideas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 –MLA format first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#1: [x] quotes from source to put in paper – separate into subheadings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09/09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09/11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10)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Use student examples of quotes to show how to introduce &amp; explain – then students practice together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#2: [x] paraphrases from source to put in paper – separate into subheadings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13)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Together: use student examples of quotes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paraphrases &amp; how to cite and introduce – then students practice together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09/15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09/16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09/17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09/18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09/22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Source #3: students are on own to find final source &amp; utilize [x] quotes OR paraphrases in paper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(continued from Day 16)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Writing Introduction &amp; Conclusion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 practice with own papers &amp; write them out on notebook paper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Type introduction &amp; conclusion – find hook!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Draft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REFLECTION DUE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09/23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09/24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09/29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09/30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10/01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Draft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Peer editing  &amp; plagiarism check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Peer editing  &amp; plagiarism check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Grammar Quiz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Students edit/revise papers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left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Students edit/revise papers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(Computer Lab)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Conferences with me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rtl w:val="0"/>
              </w:rPr>
              <w:t xml:space="preserve">PAPERS DUE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 at end of hour</w:t>
            </w:r>
          </w:p>
        </w:tc>
      </w:tr>
    </w:tbl>
    <w:p w:rsidP="00000000" w:rsidRPr="00000000" w:rsidR="00000000" w:rsidDel="00000000" w:rsidRDefault="00000000">
      <w:pPr>
        <w:spacing w:lineRule="auto" w:line="48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